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25" w:rsidRDefault="00A84A25" w:rsidP="00A84A2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Приложение № 7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 Приказу от 05.06.2019 № 256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№ __</w:t>
      </w:r>
    </w:p>
    <w:p w:rsidR="00A84A25" w:rsidRDefault="00A84A25" w:rsidP="00A84A2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 предоставление платных услуг</w:t>
      </w:r>
    </w:p>
    <w:p w:rsidR="00A84A25" w:rsidRDefault="00A84A25" w:rsidP="00A84A2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 обеспечению комфортности пребывания</w:t>
      </w:r>
    </w:p>
    <w:p w:rsidR="00A84A25" w:rsidRDefault="00A84A25" w:rsidP="00A84A2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в условиях стационара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485"/>
        <w:gridCol w:w="5486"/>
      </w:tblGrid>
      <w:tr w:rsidR="00A84A25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84A25" w:rsidRDefault="00A8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Санкт-Петербург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A84A25" w:rsidRDefault="00A84A25" w:rsidP="00F81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1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11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 w:rsidR="00F81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11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A84A25" w:rsidRDefault="00A84A25" w:rsidP="00A84A25">
      <w:pPr>
        <w:tabs>
          <w:tab w:val="left" w:pos="10346"/>
        </w:tabs>
        <w:autoSpaceDE w:val="0"/>
        <w:autoSpaceDN w:val="0"/>
        <w:adjustRightInd w:val="0"/>
        <w:spacing w:after="0" w:line="240" w:lineRule="auto"/>
        <w:ind w:right="44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" Министерства здравоохранения Российской Федерации (ФГБУ "НМИЦ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" Минздрава России), именуемое в дальнейшем 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Исполнитель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>», в лице  заместителя директора по клинической работе - главного врача Козырева Александра Сергеевича, действующего на основании Доверенности 127ю/21 от 30.12.2021г. с одной стороны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и законный представитель Пациента, граждани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 </w:t>
      </w:r>
      <w:r w:rsidR="00C8214A">
        <w:rPr>
          <w:rFonts w:ascii="Times New Roman" w:hAnsi="Times New Roman" w:cs="Times New Roman"/>
          <w:color w:val="000000"/>
          <w:sz w:val="18"/>
          <w:szCs w:val="18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, именуемый(-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в дальнейшем 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Заказчик</w:t>
      </w:r>
      <w:r>
        <w:rPr>
          <w:rFonts w:ascii="Times New Roman" w:hAnsi="Times New Roman" w:cs="Times New Roman"/>
          <w:color w:val="000000"/>
          <w:sz w:val="20"/>
          <w:szCs w:val="20"/>
        </w:rPr>
        <w:t>», действующий(-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в интересах несовершеннолетнего пациента  </w:t>
      </w:r>
      <w:r w:rsidR="00C8214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, дата рождения </w:t>
      </w:r>
      <w:r w:rsidR="00C8214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, (далее  Пациент), а вместе именуемые «Стороны», заключили настоящий договор о нижеследующем: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1.1. По настоящему договору Исполнитель по желанию Заказчика оказывает Пациенту услуги по обеспечению комфортности пребывания в медицинском учреждении (организации) (далее  услуги) в период госпитализации Пациента. Перечень услуг, оказываемых Исполнителем по настоящему договору, определен в Приложении к настоящему Договору.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1.2. Срок оказания услуг  в период пребывания Пациента в стационаре Исполнителя.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ОБЯЗАТЕЛЬСТВА СТОРОН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 Исполнитель обязан: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2.1.1. Оказать Пациенту услуги в течение срока и на условиях, определенных настоящим договором.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2.1.2. Обеспечить Пациенту предоставление льгот, если такие льготы предусмотрены законами и иными нормативными правовыми актами.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2.1.3. Довести до сведения Заказчика перечень услуг, которые входят в цену услуги по обеспечению комфортности пребывания в палате.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2.1.4. Устранить недостатки оказанной услуги в максимально короткие сроки с момента предъявления Заказчиком соответствующего требования.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 Исполнитель не вправе без согласия Заказчика оказывать дополнительные услуги, не предусмотренные настоящим договором, за плату. Заказчик вправе отказаться от оплаты таких услуг.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2.2.1 Исполнитель вправе оказывать безвозмездно дополнительные услуги, не предусмотренные настоящим договором.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2.2.2. Исполнитель вправе расторгнуть настоящий договор в одностороннем порядке, в случае несоблюдения Пациентом/Заказчиком Правил внутреннего распорядка стационара, совершения Пациентом/Заказчиком правонарушений, в том числе и преступных действий. Договор считается расторгнутым с момента уведомления Заказчика о расторжении настоящего договора.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 Пациент/Заказчик обязан: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2.3.1. Ознакомиться и соблюдать установленные Исполнителем Правила внутреннего распорядка и правила противопожарной безопасности.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2.3.2. Принимать и оплачивать услуги, фактически оказанные Пациенту Исполнителем, в полном объеме 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2.3.3. Не оставлять вещи и ценности без присмотра. За сохранность оставленных без присмотра вещей Исполнитель ответственности не несет.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 Заказчик вправе: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2.4.1. Расторгнуть настоящий договор в любое время, оплатив Исполнителю фактически оказанные услуги.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2.4.2. При обнаружении недостатков оказанной услуги по своему выбору потребовать: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безвозмездного устранения недостатков;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соответствующего уменьшения цены за оказанную услугу.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2.4.3. Расторгнуть Договор, если он обнаружил существенные недостатки в оказанной услуге или иные существенные отступления от условий Договора.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СТОИМОСТЬ УСЛУГ И ПОРЯДОК РАСЧЕТОВ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Стоимость оказываемых услуг определяется Перечнем услуг (Приложение к настоящему Договору) согласно "Прейскуранту услуг (работ), относящихся к основным видам деятельности, предоставление (выполнение) которых для физических и юридических лиц осуществляется за плату" Исполнителя, действующему на момент подписания Договора. 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Расчеты по договору осуществляются, исходя из объема фактически оказанных услуг, отраженных в актах об оказании услуг, подписанных Сторонами. 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 Заказчик оплачивает услуги по настоящему Договору на основании актов об оказании услуг путем внесения соответствующих сумм в кассу или на расчетный счет Исполнителя не реже, чем 1 раз в 7 дней.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ПОРЯДОК ПРЕДОСТАВЛЕНИЯ УСЛУГ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4.1. Услуги Пациенту оказываются Исполнителем в соответствии с режимом работы последнего в течение срока, указанного п.1.2 настоящего договора.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4.2. Услуги по обеспечению комфортности пребывания в медицинском учреждении (организации) предоставляются только при наличии свободных мест в соответствующих палатах круглосуточного стационара. Срок пребывания определяется отделением в соответствии с планом поступления пациентов.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4.3. Качество предоставляемых услуг должно соответствовать условиям настоящего договора и требованиям, обычно предъявляемым к услугам такого рода.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4.4. Порядок нахождения Заказчика на территории Исполнителя устанавливается Правилами внутреннего распорядка Исполнителя.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5.1. Исполнитель несет ответственность за вред, причиненный жизни, здоровью или имуществу Пациента/Заказчика вследствие недостатков при оказании услуг в соответствии с законодательством Российской Федерации, в случае, если этот вред был причинен по вине Исполнителя.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5.2. Заказчик в соответствии с законодательством Российской Федерации возмещает уще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рб в сл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учае утраты или повреждения имущества Исполнителя, а также за иные нарушения, и несет ответственность, предусмотренную законодательством Российской Федерации.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ФОРС-МАЖОР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6.1. Стороны освобождаются от ответственности за частичное или полное невыполнение своих обязательств по настоящему договору, если это явилось следствием обстоятельств непреодолимой силы, возникших после заключения Договора в результате непредвиденных и неотвратимых событий чрезвычайного характера: пожар, наводнение, землетрясение, ураган, либо в случаях, предусмотренных действующим Законодательством. В этом случае сроки выполнения Сторонами своих обязательств отодвигаются соразмерно времени, в течение которого действовали такие обстоятельства.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6.2. Сторона, для которой создалась невозможность исполнения обязательств по этому Договору, обязана известить в письменной форме другую сторону о наступлении и прекращении вышеуказанных обстоятельств, не позднее 10-ти календарных дней с момента их наступления. Несвоевременное извещение об обстоятельствах непреодолимой силы лишает права ссылаться на них.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7.1. Настоящий Договор вступает в силу с момента его подписания и действует до полного исполнения обязатель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ств Ст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оронами.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составлен в двух экземплярах, по одному для каждой из Сторон.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84A25" w:rsidRDefault="00A84A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РЕКВИЗИТЫ И ПОДПИСИ СТОРОН</w:t>
      </w:r>
    </w:p>
    <w:p w:rsidR="00116325" w:rsidRDefault="001163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5016"/>
      </w:tblGrid>
      <w:tr w:rsidR="00116325" w:rsidTr="00AA05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ind w:left="538" w:right="44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«Исполнитель»: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196603, г. Санкт-Петербург, г. Пушкин, 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Парковая д. 64-68,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7820009821 КПП 782001001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Свидетельство о внесении записи в ЕГРЮЛ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Серия 78 №003862475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Регистрационная палата Администрации Санкт-Петербурга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1027809001956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УФК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Санкт-Петербургу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  <w:proofErr w:type="gramEnd"/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20726X21330)</w:t>
            </w:r>
            <w:proofErr w:type="gramEnd"/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 03214643000000017200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Северо-Западное ГУ Банка России//УФК по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анкт-Петербургу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014030106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40102810945370000005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Заказчик»: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(ФИО)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(документ, удостоверяющий личность, серия, №, кем и когда выдан)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116325" w:rsidRPr="000E1069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0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постоянного места жительства)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6325" w:rsidTr="00AA05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 Исполнителя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 / А.С. Козырев /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</w:t>
            </w:r>
          </w:p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 Заказчика)</w:t>
            </w:r>
          </w:p>
        </w:tc>
      </w:tr>
      <w:tr w:rsidR="00116325" w:rsidTr="00AA05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116325" w:rsidRDefault="00116325" w:rsidP="00AA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6325" w:rsidRDefault="00116325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F66B4" w:rsidRDefault="001F66B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AA05C1" w:rsidRDefault="00AA05C1" w:rsidP="00AA05C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AA05C1" w:rsidRPr="00F53D95" w:rsidRDefault="00AA05C1" w:rsidP="00AA05C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Договору №___ от __.__.202_</w:t>
      </w:r>
      <w:r w:rsidR="001943AA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AA05C1" w:rsidRPr="00F53D95" w:rsidRDefault="00AA05C1" w:rsidP="00AA05C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A05C1" w:rsidRPr="00F53D95" w:rsidRDefault="00AA05C1" w:rsidP="00AA05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Перечень услуг</w:t>
      </w:r>
    </w:p>
    <w:p w:rsidR="00AA05C1" w:rsidRDefault="00AA05C1" w:rsidP="00AA05C1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35"/>
        <w:gridCol w:w="736"/>
        <w:gridCol w:w="4724"/>
        <w:gridCol w:w="992"/>
        <w:gridCol w:w="993"/>
        <w:gridCol w:w="1275"/>
        <w:gridCol w:w="1299"/>
      </w:tblGrid>
      <w:tr w:rsidR="00AA05C1" w:rsidRPr="00F53D95" w:rsidTr="00AA05C1">
        <w:tc>
          <w:tcPr>
            <w:tcW w:w="635" w:type="dxa"/>
          </w:tcPr>
          <w:p w:rsidR="00AA05C1" w:rsidRPr="00AA05C1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4724" w:type="dxa"/>
          </w:tcPr>
          <w:p w:rsidR="00AA05C1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платной услуги</w:t>
            </w:r>
          </w:p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99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5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99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НДС (руб.)</w:t>
            </w:r>
          </w:p>
        </w:tc>
      </w:tr>
      <w:tr w:rsidR="00AA05C1" w:rsidRPr="00F53D95" w:rsidTr="00AA05C1">
        <w:tc>
          <w:tcPr>
            <w:tcW w:w="635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</w:tr>
      <w:tr w:rsidR="00AA05C1" w:rsidRPr="00F53D95" w:rsidTr="00AA05C1">
        <w:tc>
          <w:tcPr>
            <w:tcW w:w="635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</w:tr>
      <w:tr w:rsidR="00AA05C1" w:rsidRPr="00F53D95" w:rsidTr="00AA05C1">
        <w:tc>
          <w:tcPr>
            <w:tcW w:w="635" w:type="dxa"/>
          </w:tcPr>
          <w:p w:rsidR="00AA05C1" w:rsidRDefault="00AA05C1" w:rsidP="00AA05C1">
            <w:pPr>
              <w:rPr>
                <w:rFonts w:ascii="Times New Roman" w:hAnsi="Times New Roman" w:cs="Times New Roman"/>
              </w:rPr>
            </w:pPr>
          </w:p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A05C1" w:rsidRPr="00F53D95" w:rsidRDefault="00AA05C1" w:rsidP="00AA05C1">
            <w:pPr>
              <w:rPr>
                <w:rFonts w:ascii="Times New Roman" w:hAnsi="Times New Roman" w:cs="Times New Roman"/>
              </w:rPr>
            </w:pPr>
          </w:p>
        </w:tc>
      </w:tr>
    </w:tbl>
    <w:p w:rsidR="00AA05C1" w:rsidRDefault="00AA05C1" w:rsidP="00AA05C1">
      <w:pPr>
        <w:tabs>
          <w:tab w:val="right" w:pos="10632"/>
        </w:tabs>
        <w:spacing w:after="0" w:line="240" w:lineRule="auto"/>
        <w:ind w:firstLine="722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A05C1" w:rsidRPr="00F53D95" w:rsidRDefault="00AA05C1" w:rsidP="00AA05C1">
      <w:pPr>
        <w:tabs>
          <w:tab w:val="right" w:pos="10773"/>
        </w:tabs>
        <w:ind w:firstLine="68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ТОГО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</w:t>
      </w:r>
    </w:p>
    <w:p w:rsidR="00AA05C1" w:rsidRPr="00F53D95" w:rsidRDefault="00AA05C1" w:rsidP="00AA05C1">
      <w:pPr>
        <w:tabs>
          <w:tab w:val="right" w:pos="10773"/>
        </w:tabs>
        <w:ind w:firstLine="68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т.ч.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_____________________</w:t>
      </w:r>
    </w:p>
    <w:p w:rsidR="00AA05C1" w:rsidRDefault="00AA05C1" w:rsidP="00AA05C1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Общая стоимость услуг, оказываемых Заказчику, составляет:</w:t>
      </w:r>
    </w:p>
    <w:p w:rsidR="00AA05C1" w:rsidRDefault="00AA05C1" w:rsidP="00AA05C1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 рублей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(___________________________________________________________________________________________),</w:t>
      </w:r>
      <w:proofErr w:type="gramEnd"/>
    </w:p>
    <w:p w:rsidR="00AA05C1" w:rsidRPr="00F53D95" w:rsidRDefault="00AA05C1" w:rsidP="00AA05C1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том числе НДС ____________ рублей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(____________________________________________)</w:t>
      </w:r>
      <w:proofErr w:type="gramEnd"/>
    </w:p>
    <w:p w:rsidR="001943AA" w:rsidRDefault="001943AA" w:rsidP="00AA05C1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AA05C1" w:rsidRPr="00F53D95" w:rsidRDefault="00AA05C1" w:rsidP="00AA05C1">
      <w:pPr>
        <w:ind w:left="284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Услуги </w:t>
      </w:r>
      <w:r>
        <w:rPr>
          <w:rFonts w:ascii="Times New Roman" w:eastAsia="Times New Roman" w:hAnsi="Times New Roman" w:cs="Times New Roman"/>
          <w:sz w:val="18"/>
          <w:szCs w:val="18"/>
        </w:rPr>
        <w:t>по обеспечению питанием НДС не облагаются в соответствии с пунктом 5 части 2 статьи 149 Налогового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AA05C1" w:rsidRDefault="00AA05C1" w:rsidP="00AA05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A05C1" w:rsidRPr="00F53D95" w:rsidRDefault="00AA05C1" w:rsidP="00AA05C1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5896"/>
      </w:tblGrid>
      <w:tr w:rsidR="00AA05C1" w:rsidRPr="00F53D95" w:rsidTr="00AA05C1">
        <w:tc>
          <w:tcPr>
            <w:tcW w:w="450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AA05C1" w:rsidRPr="00F53D95" w:rsidTr="00AA05C1">
        <w:tc>
          <w:tcPr>
            <w:tcW w:w="450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ФГБУ "НМИЦ детской травматологии и ортопедии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имени Г.И.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Турнера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Минздрава России</w:t>
            </w:r>
          </w:p>
        </w:tc>
        <w:tc>
          <w:tcPr>
            <w:tcW w:w="28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AA05C1" w:rsidRPr="00F53D95" w:rsidTr="00AA05C1">
        <w:tc>
          <w:tcPr>
            <w:tcW w:w="450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5C1" w:rsidRPr="00F53D95" w:rsidTr="00AA05C1">
        <w:tc>
          <w:tcPr>
            <w:tcW w:w="450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28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AA05C1" w:rsidRPr="00F53D95" w:rsidTr="00AA05C1">
        <w:tc>
          <w:tcPr>
            <w:tcW w:w="450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AA05C1" w:rsidRPr="00F53D95" w:rsidRDefault="00AA05C1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</w:tr>
    </w:tbl>
    <w:p w:rsidR="00AA05C1" w:rsidRDefault="00AA05C1" w:rsidP="00AA05C1">
      <w:pPr>
        <w:rPr>
          <w:rFonts w:ascii="Arial" w:eastAsia="Times New Roman" w:hAnsi="Arial" w:cs="Arial"/>
          <w:sz w:val="18"/>
          <w:szCs w:val="18"/>
        </w:rPr>
      </w:pPr>
    </w:p>
    <w:p w:rsidR="00AA05C1" w:rsidRDefault="00AA05C1" w:rsidP="00AA05C1"/>
    <w:p w:rsidR="00AA05C1" w:rsidRDefault="00AA05C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A05C1" w:rsidRDefault="00AA05C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AA05C1" w:rsidRDefault="00AA05C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F66B4" w:rsidRPr="00F53D95" w:rsidRDefault="001F66B4" w:rsidP="001F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федеральное государственное бюджетное учреждение «Национальный медицинский исследовательский центр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F66B4" w:rsidRPr="00F53D95" w:rsidRDefault="001F66B4" w:rsidP="001F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детской травматологии и ортопедии имени </w:t>
      </w:r>
      <w:proofErr w:type="spellStart"/>
      <w:r w:rsidRPr="00155E13">
        <w:rPr>
          <w:rFonts w:ascii="Times New Roman" w:eastAsia="Times New Roman" w:hAnsi="Times New Roman" w:cs="Times New Roman"/>
          <w:sz w:val="18"/>
          <w:szCs w:val="18"/>
        </w:rPr>
        <w:t>Г.И.Турнера</w:t>
      </w:r>
      <w:proofErr w:type="spellEnd"/>
      <w:r w:rsidRPr="00F53D9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 Министер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ства здравоохранения Российской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Федерации</w:t>
      </w:r>
    </w:p>
    <w:p w:rsidR="001F66B4" w:rsidRPr="00F53D95" w:rsidRDefault="001F66B4" w:rsidP="001F66B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F66B4" w:rsidRPr="00F53D95" w:rsidRDefault="001F66B4" w:rsidP="001F66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АКТ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№____</w:t>
      </w:r>
    </w:p>
    <w:p w:rsidR="001F66B4" w:rsidRPr="00F53D95" w:rsidRDefault="001F66B4" w:rsidP="001F66B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об оказании услуг по Договору № ____ от __.__.202_</w:t>
      </w:r>
    </w:p>
    <w:p w:rsidR="001F66B4" w:rsidRPr="00F53D95" w:rsidRDefault="001F66B4" w:rsidP="001F66B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Дата Акта: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__.__.202_</w:t>
      </w:r>
    </w:p>
    <w:p w:rsidR="001F66B4" w:rsidRPr="00F53D95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Заказчик:  _____________________________________</w:t>
      </w:r>
    </w:p>
    <w:p w:rsidR="001F66B4" w:rsidRPr="00F53D95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Пациент: ______________________________________</w:t>
      </w:r>
    </w:p>
    <w:p w:rsidR="001F66B4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4252"/>
        <w:gridCol w:w="851"/>
        <w:gridCol w:w="1559"/>
        <w:gridCol w:w="1417"/>
        <w:gridCol w:w="1134"/>
      </w:tblGrid>
      <w:tr w:rsidR="001F66B4" w:rsidRPr="00F53D95" w:rsidTr="00AA05C1">
        <w:tc>
          <w:tcPr>
            <w:tcW w:w="709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1F66B4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559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1417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(руб.)</w:t>
            </w:r>
          </w:p>
        </w:tc>
        <w:tc>
          <w:tcPr>
            <w:tcW w:w="1134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НДС (руб.)</w:t>
            </w:r>
          </w:p>
        </w:tc>
      </w:tr>
      <w:tr w:rsidR="001F66B4" w:rsidRPr="00F53D95" w:rsidTr="00AA05C1">
        <w:tc>
          <w:tcPr>
            <w:tcW w:w="9922" w:type="dxa"/>
            <w:gridSpan w:val="6"/>
          </w:tcPr>
          <w:p w:rsidR="001F66B4" w:rsidRPr="00F53D95" w:rsidRDefault="001F66B4" w:rsidP="00AA05C1">
            <w:pPr>
              <w:jc w:val="center"/>
              <w:rPr>
                <w:rFonts w:ascii="Times New Roman" w:hAnsi="Times New Roman" w:cs="Times New Roman"/>
              </w:rPr>
            </w:pPr>
            <w:r w:rsidRPr="003B777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F66B4" w:rsidRPr="00F53D95" w:rsidTr="00AA05C1">
        <w:tc>
          <w:tcPr>
            <w:tcW w:w="709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</w:tr>
      <w:tr w:rsidR="001F66B4" w:rsidRPr="00F53D95" w:rsidTr="00AA05C1">
        <w:tc>
          <w:tcPr>
            <w:tcW w:w="709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</w:tr>
      <w:tr w:rsidR="001F66B4" w:rsidRPr="00F53D95" w:rsidTr="00AA05C1">
        <w:tc>
          <w:tcPr>
            <w:tcW w:w="709" w:type="dxa"/>
          </w:tcPr>
          <w:p w:rsidR="001F66B4" w:rsidRDefault="001F66B4" w:rsidP="00AA05C1">
            <w:pPr>
              <w:rPr>
                <w:rFonts w:ascii="Times New Roman" w:hAnsi="Times New Roman" w:cs="Times New Roman"/>
              </w:rPr>
            </w:pPr>
          </w:p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</w:tr>
      <w:tr w:rsidR="001F66B4" w:rsidRPr="00F53D95" w:rsidTr="00AA05C1">
        <w:tc>
          <w:tcPr>
            <w:tcW w:w="7371" w:type="dxa"/>
            <w:gridSpan w:val="4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  <w:r w:rsidRPr="00F53D95">
              <w:rPr>
                <w:rFonts w:ascii="Times New Roman" w:hAnsi="Times New Roman" w:cs="Times New Roman"/>
              </w:rPr>
              <w:t>Итого:</w:t>
            </w:r>
          </w:p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6B4" w:rsidRPr="00F53D95" w:rsidRDefault="001F66B4" w:rsidP="00AA05C1">
            <w:pPr>
              <w:rPr>
                <w:rFonts w:ascii="Times New Roman" w:hAnsi="Times New Roman" w:cs="Times New Roman"/>
              </w:rPr>
            </w:pPr>
          </w:p>
        </w:tc>
      </w:tr>
    </w:tbl>
    <w:p w:rsidR="001F66B4" w:rsidRDefault="001F66B4" w:rsidP="001F66B4">
      <w:pPr>
        <w:tabs>
          <w:tab w:val="right" w:pos="10632"/>
        </w:tabs>
        <w:spacing w:after="0" w:line="240" w:lineRule="auto"/>
        <w:ind w:firstLine="722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F66B4" w:rsidRDefault="001F66B4" w:rsidP="001F66B4">
      <w:pPr>
        <w:tabs>
          <w:tab w:val="right" w:pos="10632"/>
        </w:tabs>
        <w:ind w:firstLine="58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НДС: ____% Сумма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:rsidR="001F66B4" w:rsidRPr="00F53D95" w:rsidRDefault="001F66B4" w:rsidP="001F66B4">
      <w:pPr>
        <w:tabs>
          <w:tab w:val="right" w:pos="10632"/>
        </w:tabs>
        <w:ind w:firstLine="68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Сумма с НДС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: _____________________</w:t>
      </w:r>
    </w:p>
    <w:p w:rsidR="001F66B4" w:rsidRPr="00F53D95" w:rsidRDefault="001F66B4" w:rsidP="001F66B4">
      <w:pPr>
        <w:tabs>
          <w:tab w:val="right" w:pos="10632"/>
        </w:tabs>
        <w:ind w:firstLine="68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Итого к оплате: ____________________</w:t>
      </w:r>
    </w:p>
    <w:p w:rsidR="001F66B4" w:rsidRPr="00F53D95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Всего оказано услуг на сумму: 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</w:t>
      </w:r>
    </w:p>
    <w:p w:rsidR="001F66B4" w:rsidRPr="00F53D95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Услуги оказаны в полном объеме с должным качеством. Претензий по оказанным услугам не имею.</w:t>
      </w:r>
    </w:p>
    <w:p w:rsidR="001F66B4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F66B4" w:rsidRPr="00F53D95" w:rsidRDefault="001F66B4" w:rsidP="001F66B4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5896"/>
      </w:tblGrid>
      <w:tr w:rsidR="001F66B4" w:rsidRPr="00F53D95" w:rsidTr="00AA05C1">
        <w:tc>
          <w:tcPr>
            <w:tcW w:w="450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1F66B4" w:rsidRPr="00F53D95" w:rsidTr="00AA05C1">
        <w:tc>
          <w:tcPr>
            <w:tcW w:w="450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ФГБУ "НМИЦ детской травматологии и ортопедии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имени Г.И.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Турнера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Минздрава России</w:t>
            </w:r>
          </w:p>
        </w:tc>
        <w:tc>
          <w:tcPr>
            <w:tcW w:w="28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1F66B4" w:rsidRPr="00F53D95" w:rsidTr="00AA05C1">
        <w:tc>
          <w:tcPr>
            <w:tcW w:w="450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66B4" w:rsidRPr="00F53D95" w:rsidTr="00AA05C1">
        <w:tc>
          <w:tcPr>
            <w:tcW w:w="450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28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1F66B4" w:rsidRPr="00F53D95" w:rsidTr="00AA05C1">
        <w:tc>
          <w:tcPr>
            <w:tcW w:w="450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1F66B4" w:rsidRPr="00F53D95" w:rsidRDefault="001F66B4" w:rsidP="00AA05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</w:tr>
    </w:tbl>
    <w:p w:rsidR="001F66B4" w:rsidRDefault="001F66B4" w:rsidP="001F66B4">
      <w:pPr>
        <w:rPr>
          <w:rFonts w:ascii="Arial" w:eastAsia="Times New Roman" w:hAnsi="Arial" w:cs="Arial"/>
          <w:sz w:val="18"/>
          <w:szCs w:val="18"/>
        </w:rPr>
      </w:pPr>
    </w:p>
    <w:p w:rsidR="001F66B4" w:rsidRDefault="001F66B4" w:rsidP="001F66B4"/>
    <w:p w:rsidR="001F66B4" w:rsidRDefault="001F66B4" w:rsidP="00A8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1F66B4" w:rsidSect="00AA05C1">
      <w:pgSz w:w="11906" w:h="16838"/>
      <w:pgMar w:top="566" w:right="566" w:bottom="566" w:left="5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4A25"/>
    <w:rsid w:val="00116325"/>
    <w:rsid w:val="001943AA"/>
    <w:rsid w:val="001F66B4"/>
    <w:rsid w:val="002A1B8A"/>
    <w:rsid w:val="00344865"/>
    <w:rsid w:val="008446E7"/>
    <w:rsid w:val="008B171A"/>
    <w:rsid w:val="00A84A25"/>
    <w:rsid w:val="00AA05C1"/>
    <w:rsid w:val="00B11107"/>
    <w:rsid w:val="00B57F7B"/>
    <w:rsid w:val="00C8214A"/>
    <w:rsid w:val="00E00B4C"/>
    <w:rsid w:val="00F8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CD0E-DBE8-473D-A609-F63E6BE1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platnmaria</dc:creator>
  <cp:keywords/>
  <dc:description/>
  <cp:lastModifiedBy>Shemyakina</cp:lastModifiedBy>
  <cp:revision>8</cp:revision>
  <dcterms:created xsi:type="dcterms:W3CDTF">2022-02-21T06:52:00Z</dcterms:created>
  <dcterms:modified xsi:type="dcterms:W3CDTF">2022-02-28T08:41:00Z</dcterms:modified>
</cp:coreProperties>
</file>